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420D88">
            <w:pPr>
              <w:rPr>
                <w:sz w:val="22"/>
                <w:szCs w:val="36"/>
              </w:rPr>
            </w:pPr>
            <w:r w:rsidRPr="00B96D02">
              <w:rPr>
                <w:sz w:val="22"/>
                <w:szCs w:val="36"/>
              </w:rPr>
              <w:t>20</w:t>
            </w:r>
            <w:r w:rsidR="0014279D">
              <w:rPr>
                <w:sz w:val="22"/>
                <w:szCs w:val="36"/>
              </w:rPr>
              <w:t>2</w:t>
            </w:r>
            <w:r w:rsidR="00420D88">
              <w:rPr>
                <w:sz w:val="22"/>
                <w:szCs w:val="36"/>
              </w:rPr>
              <w:t>4</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DA6ABB"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DA6ABB"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DA6ABB"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DA6ABB"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DA6ABB"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DA6ABB"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DA6ABB"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DA6ABB"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420D88" w:rsidRPr="00420D88" w:rsidTr="00B96D02">
        <w:trPr>
          <w:gridAfter w:val="2"/>
          <w:wAfter w:w="3032" w:type="dxa"/>
        </w:trPr>
        <w:tc>
          <w:tcPr>
            <w:tcW w:w="2161" w:type="dxa"/>
          </w:tcPr>
          <w:p w:rsidR="00420D88" w:rsidRPr="00D96C6F" w:rsidRDefault="00420D88" w:rsidP="00DA0029">
            <w:pPr>
              <w:rPr>
                <w:sz w:val="22"/>
                <w:szCs w:val="36"/>
                <w:highlight w:val="yellow"/>
              </w:rPr>
            </w:pPr>
            <w:r w:rsidRPr="00D96C6F">
              <w:rPr>
                <w:sz w:val="22"/>
                <w:szCs w:val="36"/>
                <w:highlight w:val="yellow"/>
              </w:rPr>
              <w:t>Correu electrònic entitat</w:t>
            </w:r>
          </w:p>
        </w:tc>
        <w:tc>
          <w:tcPr>
            <w:tcW w:w="3887" w:type="dxa"/>
            <w:gridSpan w:val="3"/>
          </w:tcPr>
          <w:p w:rsidR="00420D88" w:rsidRPr="00420D88" w:rsidRDefault="00420D88" w:rsidP="00DA0029">
            <w:pPr>
              <w:rPr>
                <w:sz w:val="22"/>
                <w:szCs w:val="36"/>
              </w:rPr>
            </w:pPr>
            <w:r w:rsidRPr="00D96C6F">
              <w:rPr>
                <w:sz w:val="22"/>
                <w:szCs w:val="36"/>
                <w:highlight w:val="yellow"/>
              </w:rPr>
              <w:fldChar w:fldCharType="begin">
                <w:ffData>
                  <w:name w:val="Texto13"/>
                  <w:enabled/>
                  <w:calcOnExit w:val="0"/>
                  <w:textInput/>
                </w:ffData>
              </w:fldChar>
            </w:r>
            <w:bookmarkStart w:id="10" w:name="Texto13"/>
            <w:r w:rsidRPr="00D96C6F">
              <w:rPr>
                <w:sz w:val="22"/>
                <w:szCs w:val="36"/>
                <w:highlight w:val="yellow"/>
              </w:rPr>
              <w:instrText xml:space="preserve"> FORMTEXT </w:instrText>
            </w:r>
            <w:r w:rsidRPr="00D96C6F">
              <w:rPr>
                <w:sz w:val="22"/>
                <w:szCs w:val="36"/>
                <w:highlight w:val="yellow"/>
              </w:rPr>
            </w:r>
            <w:r w:rsidRPr="00D96C6F">
              <w:rPr>
                <w:sz w:val="22"/>
                <w:szCs w:val="36"/>
                <w:highlight w:val="yellow"/>
              </w:rPr>
              <w:fldChar w:fldCharType="separate"/>
            </w:r>
            <w:r w:rsidRPr="00D96C6F">
              <w:rPr>
                <w:noProof/>
                <w:sz w:val="22"/>
                <w:szCs w:val="36"/>
                <w:highlight w:val="yellow"/>
              </w:rPr>
              <w:t> </w:t>
            </w:r>
            <w:r w:rsidRPr="00D96C6F">
              <w:rPr>
                <w:noProof/>
                <w:sz w:val="22"/>
                <w:szCs w:val="36"/>
                <w:highlight w:val="yellow"/>
              </w:rPr>
              <w:t> </w:t>
            </w:r>
            <w:r w:rsidRPr="00D96C6F">
              <w:rPr>
                <w:noProof/>
                <w:sz w:val="22"/>
                <w:szCs w:val="36"/>
                <w:highlight w:val="yellow"/>
              </w:rPr>
              <w:t> </w:t>
            </w:r>
            <w:r w:rsidRPr="00D96C6F">
              <w:rPr>
                <w:noProof/>
                <w:sz w:val="22"/>
                <w:szCs w:val="36"/>
                <w:highlight w:val="yellow"/>
              </w:rPr>
              <w:t> </w:t>
            </w:r>
            <w:r w:rsidRPr="00D96C6F">
              <w:rPr>
                <w:noProof/>
                <w:sz w:val="22"/>
                <w:szCs w:val="36"/>
                <w:highlight w:val="yellow"/>
              </w:rPr>
              <w:t> </w:t>
            </w:r>
            <w:r w:rsidRPr="00D96C6F">
              <w:rPr>
                <w:sz w:val="22"/>
                <w:szCs w:val="36"/>
                <w:highlight w:val="yellow"/>
              </w:rPr>
              <w:fldChar w:fldCharType="end"/>
            </w:r>
            <w:bookmarkStart w:id="11" w:name="_GoBack"/>
            <w:bookmarkEnd w:id="10"/>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DA6ABB"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DA6ABB"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DA6ABB"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DA6ABB"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DA6ABB"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DA6ABB"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DA6ABB"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DA6ABB"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DA6ABB"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DA6ABB"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DA6ABB" w:rsidP="00291A7B">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22"/>
            <w:r w:rsidR="00CC043A" w:rsidRPr="00B96D02">
              <w:rPr>
                <w:sz w:val="22"/>
                <w:szCs w:val="36"/>
              </w:rPr>
              <w:t xml:space="preserve"> </w:t>
            </w:r>
            <w:r w:rsidR="00CF3979" w:rsidRPr="00CF3979">
              <w:rPr>
                <w:b/>
                <w:sz w:val="22"/>
                <w:szCs w:val="22"/>
              </w:rPr>
              <w:t>certificat bancari de titularitat del compte</w:t>
            </w:r>
            <w:r w:rsidR="00291A7B">
              <w:t xml:space="preserve"> (1)</w:t>
            </w:r>
          </w:p>
        </w:tc>
        <w:bookmarkStart w:id="23" w:name="Texto17"/>
        <w:tc>
          <w:tcPr>
            <w:tcW w:w="844" w:type="dxa"/>
          </w:tcPr>
          <w:p w:rsidR="00CC043A" w:rsidRPr="00B96D02" w:rsidRDefault="00DA6ABB"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DA6ABB"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DA6ABB"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DA6ABB"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DA6ABB"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sidR="008D4A17">
              <w:rPr>
                <w:sz w:val="22"/>
                <w:szCs w:val="36"/>
              </w:rPr>
            </w:r>
            <w:r w:rsidR="008D4A17">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Default="00DA6ABB"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p w:rsidR="00291A7B" w:rsidRDefault="00291A7B" w:rsidP="00DA0029">
            <w:pPr>
              <w:rPr>
                <w:sz w:val="22"/>
                <w:szCs w:val="36"/>
              </w:rPr>
            </w:pPr>
          </w:p>
          <w:p w:rsidR="00291A7B" w:rsidRPr="00291A7B" w:rsidRDefault="00291A7B" w:rsidP="00291A7B">
            <w:pPr>
              <w:pStyle w:val="Prrafodelista"/>
              <w:numPr>
                <w:ilvl w:val="0"/>
                <w:numId w:val="38"/>
              </w:numPr>
              <w:rPr>
                <w:b/>
                <w:sz w:val="22"/>
                <w:szCs w:val="36"/>
              </w:rPr>
            </w:pPr>
            <w:r w:rsidRPr="00291A7B">
              <w:rPr>
                <w:b/>
                <w:sz w:val="22"/>
                <w:szCs w:val="36"/>
              </w:rPr>
              <w:t>ÉS IMPRESCINDIBLE EL CERTIFICAT BANCARI PER TRAMITAR ELS PAGAMENT</w:t>
            </w:r>
          </w:p>
        </w:tc>
      </w:tr>
    </w:tbl>
    <w:p w:rsidR="00FD7C5E" w:rsidRDefault="00FD7C5E" w:rsidP="00DA0029">
      <w:pPr>
        <w:rPr>
          <w:sz w:val="18"/>
          <w:szCs w:val="18"/>
        </w:rPr>
      </w:pPr>
      <w:r>
        <w:rPr>
          <w:sz w:val="18"/>
          <w:szCs w:val="18"/>
        </w:rPr>
        <w:t xml:space="preserve">D’acord amb l’establert </w:t>
      </w:r>
      <w:r w:rsidR="00452758">
        <w:rPr>
          <w:sz w:val="18"/>
          <w:szCs w:val="18"/>
        </w:rPr>
        <w:t>en l’article 6.2 de la Llei 39/2015</w:t>
      </w:r>
      <w:r w:rsidR="008D626F">
        <w:rPr>
          <w:sz w:val="18"/>
          <w:szCs w:val="18"/>
        </w:rPr>
        <w:t>, d</w:t>
      </w:r>
      <w:r w:rsidR="00452758">
        <w:rPr>
          <w:sz w:val="18"/>
          <w:szCs w:val="18"/>
        </w:rPr>
        <w:t>el Procediment Administratiu Comú de les Administracions Públiques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DA6ABB"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sidR="008D4A17">
        <w:rPr>
          <w:sz w:val="18"/>
          <w:szCs w:val="18"/>
        </w:rPr>
      </w:r>
      <w:r w:rsidR="008D4A17">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sidR="008D4A17">
        <w:rPr>
          <w:sz w:val="18"/>
          <w:szCs w:val="18"/>
        </w:rPr>
      </w:r>
      <w:r w:rsidR="008D4A17">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DA6ABB"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bookmarkEnd w:id="31"/>
      <w:r w:rsidRPr="00B2124B">
        <w:rPr>
          <w:sz w:val="22"/>
          <w:szCs w:val="22"/>
        </w:rPr>
        <w:t xml:space="preserve">,a </w:t>
      </w:r>
      <w:r w:rsidR="00DA6ABB"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bookmarkEnd w:id="32"/>
      <w:r w:rsidRPr="00B2124B">
        <w:rPr>
          <w:sz w:val="22"/>
          <w:szCs w:val="22"/>
        </w:rPr>
        <w:t xml:space="preserve"> de</w:t>
      </w:r>
      <w:r w:rsidR="00B2124B" w:rsidRPr="00B2124B">
        <w:rPr>
          <w:sz w:val="22"/>
          <w:szCs w:val="22"/>
        </w:rPr>
        <w:t xml:space="preserve"> 20</w:t>
      </w:r>
      <w:r w:rsidR="00452758">
        <w:rPr>
          <w:sz w:val="22"/>
          <w:szCs w:val="22"/>
        </w:rPr>
        <w:t>2</w:t>
      </w:r>
      <w:r w:rsidR="00420D88">
        <w:rPr>
          <w:sz w:val="22"/>
          <w:szCs w:val="22"/>
        </w:rPr>
        <w:t>4</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 xml:space="preserve">D’acord amb l’article 5 de la Llei Orgànica </w:t>
      </w:r>
      <w:r w:rsidR="00F27C5D">
        <w:rPr>
          <w:sz w:val="16"/>
          <w:szCs w:val="16"/>
          <w:highlight w:val="lightGray"/>
        </w:rPr>
        <w:t>3/2018</w:t>
      </w:r>
      <w:r w:rsidRPr="00A679E8">
        <w:rPr>
          <w:sz w:val="16"/>
          <w:szCs w:val="16"/>
          <w:highlight w:val="lightGray"/>
        </w:rPr>
        <w:t xml:space="preserve">, de </w:t>
      </w:r>
      <w:r w:rsidR="00F27C5D">
        <w:rPr>
          <w:sz w:val="16"/>
          <w:szCs w:val="16"/>
          <w:highlight w:val="lightGray"/>
        </w:rPr>
        <w:t xml:space="preserve"> 5</w:t>
      </w:r>
      <w:r w:rsidRPr="00A679E8">
        <w:rPr>
          <w:sz w:val="16"/>
          <w:szCs w:val="16"/>
          <w:highlight w:val="lightGray"/>
        </w:rPr>
        <w:t xml:space="preserve"> de desembre, de protecció de dades personal</w:t>
      </w:r>
      <w:r w:rsidR="00F27C5D">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firstRow="1" w:lastRow="1" w:firstColumn="1" w:lastColumn="1" w:noHBand="0" w:noVBand="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Pr="00AD239C" w:rsidRDefault="00AD239C" w:rsidP="00AD239C">
            <w:pPr>
              <w:pStyle w:val="Prrafode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Des de quin any es fa?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L’activitat és coorganitzada?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És una activitat festiva?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DA6ABB"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DA6ABB" w:rsidRPr="00B2124B">
        <w:rPr>
          <w:sz w:val="22"/>
          <w:szCs w:val="22"/>
        </w:rPr>
        <w:fldChar w:fldCharType="begin">
          <w:ffData>
            <w:name w:val="Texto22"/>
            <w:enabled/>
            <w:calcOnExit w:val="0"/>
            <w:textInput/>
          </w:ffData>
        </w:fldChar>
      </w:r>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r w:rsidRPr="00B2124B">
        <w:rPr>
          <w:sz w:val="22"/>
          <w:szCs w:val="22"/>
        </w:rPr>
        <w:t xml:space="preserve">,a </w:t>
      </w:r>
      <w:r w:rsidR="00DA6ABB" w:rsidRPr="00B2124B">
        <w:rPr>
          <w:sz w:val="22"/>
          <w:szCs w:val="22"/>
        </w:rPr>
        <w:fldChar w:fldCharType="begin">
          <w:ffData>
            <w:name w:val="Texto23"/>
            <w:enabled/>
            <w:calcOnExit w:val="0"/>
            <w:textInput/>
          </w:ffData>
        </w:fldChar>
      </w:r>
      <w:r w:rsidRPr="00B2124B">
        <w:rPr>
          <w:sz w:val="22"/>
          <w:szCs w:val="22"/>
        </w:rPr>
        <w:instrText xml:space="preserve"> FORMTEXT </w:instrText>
      </w:r>
      <w:r w:rsidR="00DA6ABB" w:rsidRPr="00B2124B">
        <w:rPr>
          <w:sz w:val="22"/>
          <w:szCs w:val="22"/>
        </w:rPr>
      </w:r>
      <w:r w:rsidR="00DA6ABB"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DA6ABB" w:rsidRPr="00B2124B">
        <w:rPr>
          <w:sz w:val="22"/>
          <w:szCs w:val="22"/>
        </w:rPr>
        <w:fldChar w:fldCharType="end"/>
      </w:r>
      <w:r w:rsidRPr="00B2124B">
        <w:rPr>
          <w:sz w:val="22"/>
          <w:szCs w:val="22"/>
        </w:rPr>
        <w:t xml:space="preserve"> de </w:t>
      </w:r>
      <w:r w:rsidR="00452758">
        <w:rPr>
          <w:sz w:val="22"/>
          <w:szCs w:val="22"/>
        </w:rPr>
        <w:t>202</w:t>
      </w:r>
      <w:r w:rsidR="00420D88">
        <w:rPr>
          <w:sz w:val="22"/>
          <w:szCs w:val="22"/>
        </w:rPr>
        <w:t>4</w:t>
      </w:r>
    </w:p>
    <w:p w:rsidR="00B252B7" w:rsidRDefault="00B252B7" w:rsidP="00B252B7">
      <w:pPr>
        <w:rPr>
          <w:sz w:val="18"/>
          <w:szCs w:val="18"/>
        </w:rPr>
      </w:pPr>
      <w:r>
        <w:rPr>
          <w:sz w:val="18"/>
          <w:szCs w:val="18"/>
        </w:rPr>
        <w:t>Signatura del sol·licitant o representant legal i segell</w:t>
      </w: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B252B7" w:rsidRDefault="003E0F3A" w:rsidP="00B252B7">
      <w:pPr>
        <w:rPr>
          <w:sz w:val="18"/>
          <w:szCs w:val="18"/>
        </w:rPr>
      </w:pPr>
      <w:r w:rsidRPr="00A679E8">
        <w:rPr>
          <w:sz w:val="16"/>
          <w:szCs w:val="16"/>
          <w:highlight w:val="lightGray"/>
        </w:rPr>
        <w:t xml:space="preserve">D’acord amb l’article 5 de la Llei Orgànica </w:t>
      </w:r>
      <w:r>
        <w:rPr>
          <w:sz w:val="16"/>
          <w:szCs w:val="16"/>
          <w:highlight w:val="lightGray"/>
        </w:rPr>
        <w:t>3/2018</w:t>
      </w:r>
      <w:r w:rsidRPr="00A679E8">
        <w:rPr>
          <w:sz w:val="16"/>
          <w:szCs w:val="16"/>
          <w:highlight w:val="lightGray"/>
        </w:rPr>
        <w:t xml:space="preserve">, de </w:t>
      </w:r>
      <w:r>
        <w:rPr>
          <w:sz w:val="16"/>
          <w:szCs w:val="16"/>
          <w:highlight w:val="lightGray"/>
        </w:rPr>
        <w:t xml:space="preserve"> 5</w:t>
      </w:r>
      <w:r w:rsidRPr="00A679E8">
        <w:rPr>
          <w:sz w:val="16"/>
          <w:szCs w:val="16"/>
          <w:highlight w:val="lightGray"/>
        </w:rPr>
        <w:t xml:space="preserve"> de desembre, de protecció de dades personal</w:t>
      </w:r>
      <w:r>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firstRow="1" w:lastRow="1" w:firstColumn="1" w:lastColumn="1" w:noHBand="0" w:noVBand="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firstRow="1" w:lastRow="0" w:firstColumn="1" w:lastColumn="0" w:noHBand="0" w:noVBand="1"/>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Quotes de socis de l’entitat</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Altres ingressos</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firstRow="1" w:lastRow="0" w:firstColumn="1" w:lastColumn="0" w:noHBand="0" w:noVBand="1"/>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de </w:t>
      </w:r>
      <w:r w:rsidR="00452758">
        <w:rPr>
          <w:sz w:val="22"/>
          <w:szCs w:val="22"/>
        </w:rPr>
        <w:t>202</w:t>
      </w:r>
      <w:r w:rsidR="00420D88">
        <w:rPr>
          <w:sz w:val="22"/>
          <w:szCs w:val="22"/>
        </w:rPr>
        <w:t>4</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3887"/>
        <w:gridCol w:w="1006"/>
        <w:gridCol w:w="2026"/>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lastRenderedPageBreak/>
              <w:t xml:space="preserve">MODEL 04 - </w:t>
            </w:r>
            <w:r w:rsidR="009A7545" w:rsidRPr="0051288C">
              <w:rPr>
                <w:rFonts w:cs="Arial"/>
                <w:sz w:val="22"/>
                <w:szCs w:val="22"/>
              </w:rPr>
              <w:t>DECLARACIÓ RESPONSABLE</w:t>
            </w:r>
          </w:p>
        </w:tc>
      </w:tr>
      <w:tr w:rsidR="009A7545" w:rsidRPr="0051288C" w:rsidTr="00420D88">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DA6ABB"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006" w:type="dxa"/>
          </w:tcPr>
          <w:p w:rsidR="009A7545" w:rsidRPr="0051288C" w:rsidRDefault="009A7545" w:rsidP="009A7545">
            <w:pPr>
              <w:rPr>
                <w:rFonts w:cs="Arial"/>
                <w:sz w:val="22"/>
                <w:szCs w:val="22"/>
              </w:rPr>
            </w:pPr>
            <w:r w:rsidRPr="0051288C">
              <w:rPr>
                <w:rFonts w:cs="Arial"/>
                <w:sz w:val="22"/>
                <w:szCs w:val="22"/>
              </w:rPr>
              <w:t>NIF</w:t>
            </w:r>
          </w:p>
        </w:tc>
        <w:tc>
          <w:tcPr>
            <w:tcW w:w="2026" w:type="dxa"/>
          </w:tcPr>
          <w:p w:rsidR="009A7545" w:rsidRPr="0051288C" w:rsidRDefault="00DA6ABB"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420D88">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DA6ABB"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006" w:type="dxa"/>
          </w:tcPr>
          <w:p w:rsidR="009A7545" w:rsidRPr="0051288C" w:rsidRDefault="009A7545" w:rsidP="009A7545">
            <w:pPr>
              <w:rPr>
                <w:rFonts w:cs="Arial"/>
                <w:sz w:val="22"/>
                <w:szCs w:val="22"/>
              </w:rPr>
            </w:pPr>
            <w:r w:rsidRPr="0051288C">
              <w:rPr>
                <w:rFonts w:cs="Arial"/>
                <w:sz w:val="22"/>
                <w:szCs w:val="22"/>
              </w:rPr>
              <w:t>CIF/NIF</w:t>
            </w:r>
          </w:p>
        </w:tc>
        <w:tc>
          <w:tcPr>
            <w:tcW w:w="2026" w:type="dxa"/>
          </w:tcPr>
          <w:p w:rsidR="009A7545" w:rsidRPr="0051288C" w:rsidRDefault="00DA6ABB"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DA6ABB"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sol·licitat la declaració de concurs, haver estat declarada insolvent en qualsevol procediment, haver-se declarat en concurs, estar subjecta a intervenció judicial o haver estat inhabilitada d’acord a la Llei Concursal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C87F74" w:rsidRDefault="009A7545" w:rsidP="009A7545">
      <w:pPr>
        <w:numPr>
          <w:ilvl w:val="1"/>
          <w:numId w:val="36"/>
        </w:numPr>
        <w:tabs>
          <w:tab w:val="left" w:pos="2161"/>
          <w:tab w:val="left" w:pos="6048"/>
          <w:tab w:val="left" w:pos="7668"/>
        </w:tabs>
        <w:rPr>
          <w:rFonts w:cs="Arial"/>
          <w:sz w:val="22"/>
          <w:szCs w:val="22"/>
        </w:rPr>
      </w:pPr>
      <w:r w:rsidRPr="00C87F74">
        <w:rPr>
          <w:rFonts w:cs="Arial"/>
          <w:sz w:val="22"/>
          <w:szCs w:val="22"/>
        </w:rPr>
        <w:t xml:space="preserve">No trobar-se la persona física, els/les administradors/es de les societats mercantils o aquells que tinguin la representació legal d’altres persones jurídiques, en algun dels supòsits de la Llei </w:t>
      </w:r>
      <w:r w:rsidR="0004564D" w:rsidRPr="00C87F74">
        <w:rPr>
          <w:rFonts w:cs="Arial"/>
          <w:sz w:val="22"/>
          <w:szCs w:val="22"/>
        </w:rPr>
        <w:t>3</w:t>
      </w:r>
      <w:r w:rsidRPr="00C87F74">
        <w:rPr>
          <w:rFonts w:cs="Arial"/>
          <w:sz w:val="22"/>
          <w:szCs w:val="22"/>
        </w:rPr>
        <w:t>/20</w:t>
      </w:r>
      <w:r w:rsidR="0004564D" w:rsidRPr="00C87F74">
        <w:rPr>
          <w:rFonts w:cs="Arial"/>
          <w:sz w:val="22"/>
          <w:szCs w:val="22"/>
        </w:rPr>
        <w:t>15</w:t>
      </w:r>
      <w:r w:rsidRPr="00C87F74">
        <w:rPr>
          <w:rFonts w:cs="Arial"/>
          <w:sz w:val="22"/>
          <w:szCs w:val="22"/>
        </w:rPr>
        <w:t xml:space="preserve">, de </w:t>
      </w:r>
      <w:r w:rsidR="003E0F3A" w:rsidRPr="00C87F74">
        <w:rPr>
          <w:rFonts w:cs="Arial"/>
          <w:sz w:val="22"/>
          <w:szCs w:val="22"/>
        </w:rPr>
        <w:t xml:space="preserve">30 de març, reguladora de l’exercici de l’alt càrrec de l’Administració General de l’Estat, </w:t>
      </w:r>
      <w:r w:rsidRPr="00C87F74">
        <w:rPr>
          <w:rFonts w:cs="Arial"/>
          <w:sz w:val="22"/>
          <w:szCs w:val="22"/>
        </w:rPr>
        <w:t>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que no s’ha suspès el procediment administratiu d’inscripció per trobar-se indicis racionals d’il·licitud penal, en aplicació del disposat en l’article 30.4 de la Llei Orgànica 1/2002, en tant no recaigui resolució ferma, en virtut de la qual pugui practicar-se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21"/>
        <w:gridCol w:w="2151"/>
        <w:gridCol w:w="2094"/>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lastRenderedPageBreak/>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DA6ABB"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DA6ABB"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DA6ABB" w:rsidRPr="005D67D6">
        <w:rPr>
          <w:rFonts w:cs="Arial"/>
          <w:sz w:val="22"/>
          <w:szCs w:val="22"/>
        </w:rPr>
      </w:r>
      <w:r w:rsidR="00DA6ABB"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A6ABB" w:rsidRPr="005D67D6">
        <w:rPr>
          <w:rFonts w:cs="Arial"/>
          <w:sz w:val="22"/>
          <w:szCs w:val="22"/>
        </w:rPr>
        <w:fldChar w:fldCharType="end"/>
      </w:r>
      <w:r w:rsidRPr="005D67D6">
        <w:rPr>
          <w:rFonts w:cs="Arial"/>
          <w:sz w:val="22"/>
          <w:szCs w:val="22"/>
        </w:rPr>
        <w:t xml:space="preserve">,a </w:t>
      </w:r>
      <w:r w:rsidR="00DA6ABB"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DA6ABB" w:rsidRPr="005D67D6">
        <w:rPr>
          <w:rFonts w:cs="Arial"/>
          <w:sz w:val="22"/>
          <w:szCs w:val="22"/>
        </w:rPr>
      </w:r>
      <w:r w:rsidR="00DA6ABB"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DA6ABB" w:rsidRPr="005D67D6">
        <w:rPr>
          <w:rFonts w:cs="Arial"/>
          <w:sz w:val="22"/>
          <w:szCs w:val="22"/>
        </w:rPr>
        <w:fldChar w:fldCharType="end"/>
      </w:r>
      <w:r w:rsidRPr="005D67D6">
        <w:rPr>
          <w:rFonts w:cs="Arial"/>
          <w:sz w:val="22"/>
          <w:szCs w:val="22"/>
        </w:rPr>
        <w:t xml:space="preserve"> de</w:t>
      </w:r>
      <w:r>
        <w:rPr>
          <w:rFonts w:cs="Arial"/>
          <w:sz w:val="22"/>
          <w:szCs w:val="22"/>
        </w:rPr>
        <w:t xml:space="preserve"> </w:t>
      </w:r>
      <w:r w:rsidR="00452758">
        <w:rPr>
          <w:rFonts w:cs="Arial"/>
          <w:sz w:val="22"/>
          <w:szCs w:val="22"/>
        </w:rPr>
        <w:t>202</w:t>
      </w:r>
      <w:r w:rsidR="00420D88">
        <w:rPr>
          <w:rFonts w:cs="Arial"/>
          <w:sz w:val="22"/>
          <w:szCs w:val="22"/>
        </w:rPr>
        <w:t>4</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DA6ABB"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lastRenderedPageBreak/>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DA6ABB"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5"/>
      <w:r w:rsidRPr="00756C6B">
        <w:rPr>
          <w:rFonts w:cs="Arial"/>
          <w:szCs w:val="24"/>
        </w:rPr>
        <w:t xml:space="preserve">, major d’edat, amb D.N.I. número </w:t>
      </w:r>
      <w:r w:rsidR="00DA6ABB"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6"/>
      <w:r w:rsidRPr="00756C6B">
        <w:rPr>
          <w:rFonts w:cs="Arial"/>
          <w:szCs w:val="24"/>
        </w:rPr>
        <w:t xml:space="preserve">, amb domicili a </w:t>
      </w:r>
      <w:r w:rsidR="00DA6ABB"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7"/>
      <w:r w:rsidRPr="00756C6B">
        <w:rPr>
          <w:rFonts w:cs="Arial"/>
          <w:szCs w:val="24"/>
        </w:rPr>
        <w:t xml:space="preserve">, als efectes previstos a les Bases Reguladores de l’Ajuntament de Molins de Rei, per a la concessió d’ajuts a entitats i associacions sense ànim de lucre de Molins de Rei per a l’exercici </w:t>
      </w:r>
      <w:r w:rsidR="00452758">
        <w:rPr>
          <w:rFonts w:cs="Arial"/>
          <w:szCs w:val="24"/>
        </w:rPr>
        <w:t>202</w:t>
      </w:r>
      <w:r w:rsidR="00420D88">
        <w:rPr>
          <w:rFonts w:cs="Arial"/>
          <w:szCs w:val="24"/>
        </w:rPr>
        <w:t>4</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DA6ABB"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DA6ABB"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DA6ABB"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DA6ABB" w:rsidRPr="00756C6B">
        <w:rPr>
          <w:rFonts w:cs="Arial"/>
          <w:szCs w:val="24"/>
        </w:rPr>
      </w:r>
      <w:r w:rsidR="00DA6ABB"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DA6ABB" w:rsidRPr="00756C6B">
        <w:rPr>
          <w:rFonts w:cs="Arial"/>
          <w:szCs w:val="24"/>
        </w:rPr>
        <w:fldChar w:fldCharType="end"/>
      </w:r>
      <w:bookmarkEnd w:id="65"/>
      <w:r w:rsidRPr="00756C6B">
        <w:rPr>
          <w:rFonts w:cs="Arial"/>
          <w:szCs w:val="24"/>
        </w:rPr>
        <w:t xml:space="preserve"> de </w:t>
      </w:r>
      <w:r w:rsidR="00452758">
        <w:rPr>
          <w:rFonts w:cs="Arial"/>
          <w:szCs w:val="24"/>
        </w:rPr>
        <w:t>202</w:t>
      </w:r>
      <w:r w:rsidR="00420D88">
        <w:rPr>
          <w:rFonts w:cs="Arial"/>
          <w:szCs w:val="24"/>
        </w:rPr>
        <w:t>4</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420D88" w:rsidRDefault="00420D8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74" w:rsidRDefault="00C87F74">
      <w:r>
        <w:separator/>
      </w:r>
    </w:p>
  </w:endnote>
  <w:endnote w:type="continuationSeparator" w:id="0">
    <w:p w:rsidR="00C87F74" w:rsidRDefault="00C8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74" w:rsidRPr="00CE55A8" w:rsidRDefault="00C87F74"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  |</w:t>
    </w:r>
    <w:proofErr w:type="gramEnd"/>
    <w:r w:rsidRPr="00CE55A8">
      <w:rPr>
        <w:rFonts w:ascii="Georgia" w:hAnsi="Georgia"/>
        <w:sz w:val="16"/>
        <w:lang w:val="pt-BR"/>
      </w:rPr>
      <w:t xml:space="preserve"> 08750 Molins de Rei</w:t>
    </w:r>
  </w:p>
  <w:p w:rsidR="00C87F74" w:rsidRDefault="00C87F74">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74" w:rsidRDefault="00C87F74">
      <w:r>
        <w:separator/>
      </w:r>
    </w:p>
  </w:footnote>
  <w:footnote w:type="continuationSeparator" w:id="0">
    <w:p w:rsidR="00C87F74" w:rsidRDefault="00C8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74" w:rsidRDefault="00C87F74">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420D88">
      <w:rPr>
        <w:noProof/>
        <w:lang w:eastAsia="ca-ES"/>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3086735</wp:posOffset>
              </wp:positionV>
              <wp:extent cx="114300" cy="0"/>
              <wp:effectExtent l="9525" t="10160" r="9525" b="889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A516F"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3.05pt" to="-63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" strokecolor="gray"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4594E"/>
    <w:multiLevelType w:val="hybridMultilevel"/>
    <w:tmpl w:val="9D28AFF0"/>
    <w:lvl w:ilvl="0" w:tplc="B094CBC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8">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3"/>
  </w:num>
  <w:num w:numId="4">
    <w:abstractNumId w:val="5"/>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3"/>
  </w:num>
  <w:num w:numId="30">
    <w:abstractNumId w:val="7"/>
  </w:num>
  <w:num w:numId="31">
    <w:abstractNumId w:val="0"/>
  </w:num>
  <w:num w:numId="32">
    <w:abstractNumId w:val="12"/>
  </w:num>
  <w:num w:numId="33">
    <w:abstractNumId w:val="10"/>
  </w:num>
  <w:num w:numId="34">
    <w:abstractNumId w:val="6"/>
  </w:num>
  <w:num w:numId="35">
    <w:abstractNumId w:val="1"/>
  </w:num>
  <w:num w:numId="36">
    <w:abstractNumId w:val="9"/>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BB"/>
    <w:rsid w:val="00002428"/>
    <w:rsid w:val="00002775"/>
    <w:rsid w:val="00044579"/>
    <w:rsid w:val="0004564D"/>
    <w:rsid w:val="0005086D"/>
    <w:rsid w:val="00081D90"/>
    <w:rsid w:val="000A60C2"/>
    <w:rsid w:val="000B2593"/>
    <w:rsid w:val="000B2A0A"/>
    <w:rsid w:val="000C0CE3"/>
    <w:rsid w:val="000C2425"/>
    <w:rsid w:val="000C34C6"/>
    <w:rsid w:val="000C36B3"/>
    <w:rsid w:val="000C7016"/>
    <w:rsid w:val="000D2266"/>
    <w:rsid w:val="000D2592"/>
    <w:rsid w:val="000D7C64"/>
    <w:rsid w:val="000F448F"/>
    <w:rsid w:val="00133DEF"/>
    <w:rsid w:val="0014279D"/>
    <w:rsid w:val="00173849"/>
    <w:rsid w:val="00177A2E"/>
    <w:rsid w:val="001A7AC7"/>
    <w:rsid w:val="001C0D5E"/>
    <w:rsid w:val="001D298C"/>
    <w:rsid w:val="001D6F6F"/>
    <w:rsid w:val="002124CC"/>
    <w:rsid w:val="002152B7"/>
    <w:rsid w:val="00221324"/>
    <w:rsid w:val="0022664C"/>
    <w:rsid w:val="00233D2C"/>
    <w:rsid w:val="00241CF9"/>
    <w:rsid w:val="00266744"/>
    <w:rsid w:val="00287366"/>
    <w:rsid w:val="00291A7B"/>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47E9"/>
    <w:rsid w:val="003C5FC3"/>
    <w:rsid w:val="003E0F3A"/>
    <w:rsid w:val="0040254E"/>
    <w:rsid w:val="00404272"/>
    <w:rsid w:val="00420D88"/>
    <w:rsid w:val="00433197"/>
    <w:rsid w:val="004341FC"/>
    <w:rsid w:val="004426D5"/>
    <w:rsid w:val="0045255E"/>
    <w:rsid w:val="00452758"/>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94FFB"/>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37"/>
    <w:rsid w:val="00A05BDF"/>
    <w:rsid w:val="00A679E8"/>
    <w:rsid w:val="00A70208"/>
    <w:rsid w:val="00A727DE"/>
    <w:rsid w:val="00A85B79"/>
    <w:rsid w:val="00A93D00"/>
    <w:rsid w:val="00AC17D4"/>
    <w:rsid w:val="00AC48A8"/>
    <w:rsid w:val="00AD239C"/>
    <w:rsid w:val="00AD6F2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170AC"/>
    <w:rsid w:val="00C63615"/>
    <w:rsid w:val="00C72AE7"/>
    <w:rsid w:val="00C75AC2"/>
    <w:rsid w:val="00C87F74"/>
    <w:rsid w:val="00CA75B5"/>
    <w:rsid w:val="00CB67D9"/>
    <w:rsid w:val="00CC043A"/>
    <w:rsid w:val="00CD73FB"/>
    <w:rsid w:val="00CE55A8"/>
    <w:rsid w:val="00CF3979"/>
    <w:rsid w:val="00CF43FA"/>
    <w:rsid w:val="00D0329E"/>
    <w:rsid w:val="00D32A4C"/>
    <w:rsid w:val="00D423AD"/>
    <w:rsid w:val="00D6075A"/>
    <w:rsid w:val="00D81671"/>
    <w:rsid w:val="00D96C6F"/>
    <w:rsid w:val="00DA0029"/>
    <w:rsid w:val="00DA6ABB"/>
    <w:rsid w:val="00DB210E"/>
    <w:rsid w:val="00DC284F"/>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27C5D"/>
    <w:rsid w:val="00F524C4"/>
    <w:rsid w:val="00F5482C"/>
    <w:rsid w:val="00F86882"/>
    <w:rsid w:val="00FB000D"/>
    <w:rsid w:val="00FD7C5E"/>
    <w:rsid w:val="00FE0C7F"/>
    <w:rsid w:val="00FF1E8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15:docId w15:val="{9655B37C-9BA9-4749-B3B1-19E1947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CorreuElectrnic191">
    <w:name w:val="EstilCorreuElectrònic191"/>
    <w:basedOn w:val="Fuentedeprrafopredeter"/>
    <w:semiHidden/>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 w:type="paragraph" w:styleId="Prrafodelista">
    <w:name w:val="List Paragraph"/>
    <w:basedOn w:val="Normal"/>
    <w:uiPriority w:val="34"/>
    <w:qFormat/>
    <w:rsid w:val="00AD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1378</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Anna Planas Beltran</cp:lastModifiedBy>
  <cp:revision>3</cp:revision>
  <cp:lastPrinted>2014-01-22T07:44:00Z</cp:lastPrinted>
  <dcterms:created xsi:type="dcterms:W3CDTF">2024-01-22T10:13:00Z</dcterms:created>
  <dcterms:modified xsi:type="dcterms:W3CDTF">2024-01-22T10:15:00Z</dcterms:modified>
</cp:coreProperties>
</file>