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CB7A80" w:rsidP="00CB7A80">
            <w:pPr>
              <w:jc w:val="both"/>
              <w:rPr>
                <w:sz w:val="20"/>
              </w:rPr>
            </w:pPr>
            <w:r>
              <w:rPr>
                <w:b/>
                <w:sz w:val="20"/>
              </w:rPr>
              <w:t>Convocatòria urgent p</w:t>
            </w:r>
            <w:r w:rsidR="00506493">
              <w:rPr>
                <w:b/>
                <w:sz w:val="20"/>
              </w:rPr>
              <w:t xml:space="preserve">rocés </w:t>
            </w:r>
            <w:r w:rsidRPr="00CB7A80">
              <w:rPr>
                <w:b/>
                <w:sz w:val="20"/>
              </w:rPr>
              <w:t>de selecció per nomenar a un/a tècnica de comunicació fins que no es cobreixi amb un procés de selecció, mitjançant concurs oposició, i en règim d’interinitat una plaça de tècnic/a de comunicació, grup A2.</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w:t>
            </w:r>
            <w:r w:rsidR="00CB7A80">
              <w:rPr>
                <w:sz w:val="20"/>
              </w:rPr>
              <w:t>Web</w:t>
            </w:r>
            <w:r w:rsidR="00FF1B71" w:rsidRPr="00FF1B71">
              <w:rPr>
                <w:sz w:val="20"/>
              </w:rPr>
              <w:t>:</w:t>
            </w:r>
            <w:r w:rsidR="007D7069" w:rsidRPr="00FF1B71">
              <w:rPr>
                <w:sz w:val="20"/>
              </w:rPr>
              <w:t xml:space="preserve">  </w:t>
            </w:r>
          </w:p>
          <w:p w:rsidR="005713A1" w:rsidRPr="00FF1B71" w:rsidRDefault="00CB7A80" w:rsidP="00CB7A80">
            <w:pPr>
              <w:rPr>
                <w:sz w:val="20"/>
              </w:rPr>
            </w:pPr>
            <w:r>
              <w:rPr>
                <w:sz w:val="20"/>
              </w:rPr>
              <w:t>28</w:t>
            </w:r>
            <w:r w:rsidR="0039456A">
              <w:rPr>
                <w:sz w:val="20"/>
              </w:rPr>
              <w:t>/</w:t>
            </w:r>
            <w:r>
              <w:rPr>
                <w:sz w:val="20"/>
              </w:rPr>
              <w:t>02</w:t>
            </w:r>
            <w:r w:rsidR="0039456A">
              <w:rPr>
                <w:sz w:val="20"/>
              </w:rPr>
              <w:t>/</w:t>
            </w:r>
            <w:r>
              <w:rPr>
                <w:sz w:val="20"/>
              </w:rPr>
              <w:t>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CB7A80" w:rsidP="00CB7A80">
            <w:pPr>
              <w:rPr>
                <w:b/>
                <w:sz w:val="20"/>
              </w:rPr>
            </w:pPr>
            <w:r>
              <w:rPr>
                <w:b/>
                <w:sz w:val="20"/>
              </w:rPr>
              <w:t>10</w:t>
            </w:r>
            <w:r w:rsidR="0039456A">
              <w:rPr>
                <w:b/>
                <w:sz w:val="20"/>
              </w:rPr>
              <w:t>/</w:t>
            </w:r>
            <w:r>
              <w:rPr>
                <w:b/>
                <w:sz w:val="20"/>
              </w:rPr>
              <w:t>03</w:t>
            </w:r>
            <w:r w:rsidR="0039456A">
              <w:rPr>
                <w:b/>
                <w:sz w:val="20"/>
              </w:rPr>
              <w:t>/</w:t>
            </w:r>
            <w:r>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BF1D9D"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BF1D9D"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BF1D9D"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BF1D9D"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BF1D9D"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BF1D9D"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BF1D9D"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BF1D9D"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CB7A80" w:rsidRPr="00CB7A80" w:rsidRDefault="00CB7A80" w:rsidP="00CB7A80">
      <w:pPr>
        <w:numPr>
          <w:ilvl w:val="0"/>
          <w:numId w:val="3"/>
        </w:numPr>
        <w:jc w:val="both"/>
        <w:rPr>
          <w:sz w:val="20"/>
        </w:rPr>
      </w:pPr>
      <w:r w:rsidRPr="00CB7A80">
        <w:rPr>
          <w:rFonts w:cs="Arial"/>
          <w:sz w:val="20"/>
        </w:rPr>
        <w:t xml:space="preserve">Sol·licitud de participació en processos de personal que es troba dins del procés selectiu corresponent </w:t>
      </w:r>
      <w:hyperlink r:id="rId8" w:history="1">
        <w:r w:rsidRPr="00CB7A80">
          <w:rPr>
            <w:color w:val="0000FF"/>
            <w:sz w:val="20"/>
            <w:u w:val="single"/>
          </w:rPr>
          <w:t>https://molinsderei.cat/treball/</w:t>
        </w:r>
      </w:hyperlink>
    </w:p>
    <w:p w:rsidR="00CB7A80" w:rsidRPr="00CB7A80" w:rsidRDefault="00CB7A80" w:rsidP="00CB7A80">
      <w:pPr>
        <w:numPr>
          <w:ilvl w:val="0"/>
          <w:numId w:val="3"/>
        </w:numPr>
        <w:jc w:val="both"/>
        <w:rPr>
          <w:sz w:val="20"/>
        </w:rPr>
      </w:pPr>
      <w:r w:rsidRPr="00CB7A80">
        <w:rPr>
          <w:sz w:val="20"/>
        </w:rPr>
        <w:t>Fotocòpia del DNI, NIE o passaport en vigor.</w:t>
      </w:r>
    </w:p>
    <w:p w:rsidR="00CB7A80" w:rsidRPr="00CB7A80" w:rsidRDefault="00CB7A80" w:rsidP="00CB7A80">
      <w:pPr>
        <w:numPr>
          <w:ilvl w:val="0"/>
          <w:numId w:val="3"/>
        </w:numPr>
        <w:jc w:val="both"/>
        <w:rPr>
          <w:sz w:val="20"/>
        </w:rPr>
      </w:pPr>
      <w:r w:rsidRPr="00CB7A80">
        <w:rPr>
          <w:sz w:val="20"/>
        </w:rPr>
        <w:t xml:space="preserve">Currículum </w:t>
      </w:r>
      <w:proofErr w:type="spellStart"/>
      <w:r w:rsidRPr="00CB7A80">
        <w:rPr>
          <w:sz w:val="20"/>
        </w:rPr>
        <w:t>vitae</w:t>
      </w:r>
      <w:proofErr w:type="spellEnd"/>
      <w:r w:rsidRPr="00CB7A80">
        <w:rPr>
          <w:sz w:val="20"/>
        </w:rPr>
        <w:t xml:space="preserve">. </w:t>
      </w:r>
    </w:p>
    <w:p w:rsidR="00CB7A80" w:rsidRPr="00CB7A80" w:rsidRDefault="00CB7A80" w:rsidP="00CB7A80">
      <w:pPr>
        <w:numPr>
          <w:ilvl w:val="0"/>
          <w:numId w:val="3"/>
        </w:numPr>
        <w:jc w:val="both"/>
        <w:rPr>
          <w:sz w:val="20"/>
        </w:rPr>
      </w:pPr>
      <w:r w:rsidRPr="00CB7A80">
        <w:rPr>
          <w:sz w:val="20"/>
        </w:rPr>
        <w:t>Fotocopia del certificat acreditatiu del nivell del català</w:t>
      </w:r>
    </w:p>
    <w:p w:rsidR="00CB7A80" w:rsidRPr="00CB7A80" w:rsidRDefault="00CB7A80" w:rsidP="00CB7A80">
      <w:pPr>
        <w:numPr>
          <w:ilvl w:val="0"/>
          <w:numId w:val="3"/>
        </w:numPr>
        <w:jc w:val="both"/>
        <w:rPr>
          <w:sz w:val="20"/>
        </w:rPr>
      </w:pPr>
      <w:r w:rsidRPr="00CB7A80">
        <w:rPr>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BF1D9D"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BF1D9D" w:rsidRPr="00CE5F68">
        <w:rPr>
          <w:sz w:val="20"/>
        </w:rPr>
      </w:r>
      <w:r w:rsidR="00BF1D9D" w:rsidRPr="00CE5F68">
        <w:rPr>
          <w:sz w:val="20"/>
        </w:rPr>
        <w:fldChar w:fldCharType="separate"/>
      </w:r>
      <w:r w:rsidR="00CC30E1" w:rsidRPr="00CE5F68">
        <w:rPr>
          <w:noProof/>
          <w:sz w:val="20"/>
        </w:rPr>
        <w:t> </w:t>
      </w:r>
      <w:r w:rsidR="00CC30E1" w:rsidRPr="00CE5F68">
        <w:rPr>
          <w:noProof/>
          <w:sz w:val="20"/>
        </w:rPr>
        <w:t> </w:t>
      </w:r>
      <w:r w:rsidR="00BF1D9D" w:rsidRPr="00CE5F68">
        <w:rPr>
          <w:sz w:val="20"/>
        </w:rPr>
        <w:fldChar w:fldCharType="end"/>
      </w:r>
      <w:bookmarkStart w:id="3" w:name="Texto6"/>
      <w:bookmarkEnd w:id="2"/>
      <w:r w:rsidR="00D91EC1">
        <w:rPr>
          <w:sz w:val="20"/>
        </w:rPr>
        <w:t xml:space="preserve">  d</w:t>
      </w:r>
      <w:r w:rsidR="00BF1D9D"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BF1D9D" w:rsidRPr="00CE5F68">
        <w:rPr>
          <w:sz w:val="20"/>
        </w:rPr>
      </w:r>
      <w:r w:rsidR="00BF1D9D"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BF1D9D"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CB7A80">
        <w:rPr>
          <w:sz w:val="20"/>
        </w:rPr>
        <w:t>5</w:t>
      </w:r>
    </w:p>
    <w:sectPr w:rsidR="00A81416" w:rsidRPr="002402C4" w:rsidSect="0073382A">
      <w:headerReference w:type="default" r:id="rId9"/>
      <w:footerReference w:type="default" r:id="rId10"/>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1Kjn0jP6q9/gvdtjwzPmQ7SjRkA=" w:salt="wO6NVwYWVA7MohP642uwQ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1D9D"/>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B7A80"/>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linsderei.cat/treb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3BC6E-A22A-47D9-B714-C0DFE47E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2</cp:revision>
  <cp:lastPrinted>2021-09-13T10:47:00Z</cp:lastPrinted>
  <dcterms:created xsi:type="dcterms:W3CDTF">2025-02-28T10:43:00Z</dcterms:created>
  <dcterms:modified xsi:type="dcterms:W3CDTF">2025-02-28T10:43:00Z</dcterms:modified>
</cp:coreProperties>
</file>