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w:t>
      </w:r>
      <w:r w:rsidR="00FE4080">
        <w:rPr>
          <w:rFonts w:ascii="Arial" w:hAnsi="Arial" w:cs="Arial"/>
          <w:b/>
          <w:sz w:val="22"/>
          <w:szCs w:val="22"/>
        </w:rPr>
        <w:t xml:space="preserve"> PROCÉS DE SELECCIÓ</w:t>
      </w:r>
      <w:r w:rsidR="00F421E3" w:rsidRPr="000F63F8">
        <w:rPr>
          <w:rFonts w:ascii="Arial" w:hAnsi="Arial" w:cs="Arial"/>
          <w:b/>
          <w:sz w:val="22"/>
          <w:szCs w:val="22"/>
        </w:rPr>
        <w:t xml:space="preserve"> </w:t>
      </w:r>
      <w:r w:rsidR="00171041" w:rsidRPr="00171041">
        <w:rPr>
          <w:rFonts w:ascii="Arial" w:hAnsi="Arial" w:cs="Arial"/>
          <w:b/>
          <w:sz w:val="22"/>
          <w:szCs w:val="22"/>
        </w:rPr>
        <w:t>, MITJANÇANT CONCURS –OPOSICIÓ, PER COBRIR EN RÈGIM DE FUNCIONARI/ÀRIA INTERÍ/NA 2 PLACES DE TÈCNIC/A MITJÀ/ANA DE FORMACIÓ ADSCRITES AL LLOC DE TREBALL DE DOCENT DE MILLORA DE L’EXIT ESCOLAR, GRUP DE CLASSIFICACIÓ A2, DE LA PLANTILLA DE PERSONAL FUNCIONARI DE L’AJUNTAMENT DE MOLINS DE REI, I LA CREACIÓ D’UNA BORSA DE TREBALL</w:t>
      </w:r>
      <w:r w:rsidR="00171041">
        <w:rPr>
          <w:rFonts w:ascii="Arial" w:hAnsi="Arial" w:cs="Arial"/>
          <w:b/>
          <w:sz w:val="22"/>
          <w:szCs w:val="22"/>
        </w:rPr>
        <w:t xml:space="preserve">. </w:t>
      </w:r>
      <w:r w:rsidR="00FE4080">
        <w:rPr>
          <w:rFonts w:ascii="Arial" w:hAnsi="Arial" w:cs="Arial"/>
          <w:b/>
          <w:sz w:val="22"/>
          <w:szCs w:val="22"/>
        </w:rPr>
        <w:t xml:space="preserve"> EXP </w:t>
      </w:r>
      <w:r w:rsidR="003A5F21">
        <w:rPr>
          <w:rFonts w:ascii="Arial" w:hAnsi="Arial" w:cs="Arial"/>
          <w:b/>
          <w:sz w:val="22"/>
          <w:szCs w:val="22"/>
        </w:rPr>
        <w:t>36</w:t>
      </w:r>
      <w:r w:rsidR="00442FAB" w:rsidRPr="00442FAB">
        <w:rPr>
          <w:rFonts w:ascii="Arial" w:hAnsi="Arial" w:cs="Arial"/>
          <w:b/>
          <w:sz w:val="22"/>
          <w:szCs w:val="22"/>
        </w:rPr>
        <w:t>/2025/PROSE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1D46A3" w:rsidP="00B7505A">
      <w:pPr>
        <w:ind w:left="-284"/>
        <w:jc w:val="both"/>
        <w:rPr>
          <w:rFonts w:ascii="Arial" w:hAnsi="Arial"/>
          <w:i/>
        </w:rPr>
      </w:pPr>
      <w:r w:rsidRPr="001D46A3">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1D46A3" w:rsidP="005255BF">
      <w:pPr>
        <w:tabs>
          <w:tab w:val="left" w:pos="8080"/>
        </w:tabs>
        <w:ind w:left="-1843" w:right="454"/>
        <w:jc w:val="both"/>
        <w:rPr>
          <w:rFonts w:ascii="Arial" w:hAnsi="Arial" w:cs="Arial"/>
          <w:b/>
        </w:rPr>
      </w:pPr>
      <w:r w:rsidRPr="001D46A3">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1D46A3" w:rsidP="005B4382">
      <w:pPr>
        <w:ind w:left="-1843"/>
        <w:rPr>
          <w:rFonts w:ascii="Arial" w:hAnsi="Arial" w:cs="Arial"/>
          <w:b/>
        </w:rPr>
      </w:pPr>
      <w:r w:rsidRPr="001D46A3">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1D46A3" w:rsidP="007A5FCD">
      <w:pPr>
        <w:ind w:right="453"/>
        <w:jc w:val="both"/>
        <w:rPr>
          <w:rFonts w:ascii="Arial" w:hAnsi="Arial" w:cs="Arial"/>
          <w:b/>
          <w:noProof/>
          <w:sz w:val="19"/>
          <w:szCs w:val="19"/>
          <w:u w:val="single"/>
          <w:lang w:val="es-ES" w:eastAsia="es-ES"/>
        </w:rPr>
      </w:pPr>
      <w:r w:rsidRPr="001D46A3">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1D46A3" w:rsidRPr="001D46A3">
            <w:rPr>
              <w:sz w:val="18"/>
              <w:szCs w:val="18"/>
            </w:rPr>
            <w:fldChar w:fldCharType="begin"/>
          </w:r>
          <w:r w:rsidRPr="009C5BE7">
            <w:rPr>
              <w:sz w:val="18"/>
              <w:szCs w:val="18"/>
            </w:rPr>
            <w:instrText>PAGE  \* MERGEFORMAT</w:instrText>
          </w:r>
          <w:r w:rsidR="001D46A3" w:rsidRPr="001D46A3">
            <w:rPr>
              <w:sz w:val="18"/>
              <w:szCs w:val="18"/>
            </w:rPr>
            <w:fldChar w:fldCharType="separate"/>
          </w:r>
          <w:r w:rsidR="00D10682" w:rsidRPr="00D10682">
            <w:rPr>
              <w:rFonts w:asciiTheme="majorHAnsi" w:eastAsiaTheme="majorEastAsia" w:hAnsiTheme="majorHAnsi" w:cstheme="majorBidi"/>
              <w:b/>
              <w:bCs/>
              <w:noProof/>
              <w:sz w:val="18"/>
              <w:szCs w:val="18"/>
            </w:rPr>
            <w:t>2</w:t>
          </w:r>
          <w:r w:rsidR="001D46A3"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1041"/>
    <w:rsid w:val="00173DA2"/>
    <w:rsid w:val="0018132D"/>
    <w:rsid w:val="001818E2"/>
    <w:rsid w:val="00185FE7"/>
    <w:rsid w:val="001976DC"/>
    <w:rsid w:val="001A2001"/>
    <w:rsid w:val="001A5304"/>
    <w:rsid w:val="001A7110"/>
    <w:rsid w:val="001A7401"/>
    <w:rsid w:val="001C0AAA"/>
    <w:rsid w:val="001C0D30"/>
    <w:rsid w:val="001C3B57"/>
    <w:rsid w:val="001D3D2D"/>
    <w:rsid w:val="001D46A3"/>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A5F21"/>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87102"/>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0682"/>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1798"/>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080"/>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8E4D-8E6C-436C-B870-74771612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2202</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4</cp:revision>
  <cp:lastPrinted>2021-05-31T11:42:00Z</cp:lastPrinted>
  <dcterms:created xsi:type="dcterms:W3CDTF">2025-11-10T08:55:00Z</dcterms:created>
  <dcterms:modified xsi:type="dcterms:W3CDTF">2025-11-10T08:56:00Z</dcterms:modified>
</cp:coreProperties>
</file>