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C649ED"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C649ED" w:rsidRPr="00C649ED">
        <w:rPr>
          <w:rFonts w:ascii="Arial" w:hAnsi="Arial" w:cs="Arial"/>
          <w:b/>
          <w:sz w:val="22"/>
          <w:szCs w:val="22"/>
        </w:rPr>
        <w:t>PER COBRIR UNA PLAÇA DE TÈCNIC/A ADMINISTRACIÓ GENERAL, GRUP DE CLASSIFICACIÓ A1, DE LA PLANTILLA DE PERSONAL FUNCIONARI, ADSCRIT A L’ÀMBIT DE SERVEIS JURIDICS, DE L’AJUNTAMENT DE MOLINS DE REI PEL SISTEMA DE MOBILITAT HORITZONTAL INTERADMINISTRATIVA AMB TORN RESTRINGIT DE MÈRITS I CAPACITATS, I LA CONSTITUCIÓ D’UNA BORSA DE TREBALL SENSE PLAÇA</w:t>
      </w:r>
    </w:p>
    <w:p w:rsidR="00C649ED" w:rsidRDefault="00C649ED" w:rsidP="00DE764C">
      <w:pPr>
        <w:jc w:val="both"/>
        <w:rPr>
          <w:rFonts w:ascii="Calibri" w:hAnsi="Calibri"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D16601">
        <w:rPr>
          <w:rFonts w:ascii="Arial" w:hAnsi="Arial"/>
          <w:b/>
          <w:sz w:val="24"/>
          <w:szCs w:val="24"/>
        </w:rPr>
        <w:t xml:space="preserve">, i en únic document amb 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DE6FFC" w:rsidP="00B7505A">
      <w:pPr>
        <w:ind w:left="-284"/>
        <w:jc w:val="both"/>
        <w:rPr>
          <w:rFonts w:ascii="Arial" w:hAnsi="Arial"/>
          <w:i/>
        </w:rPr>
      </w:pPr>
      <w:r w:rsidRPr="00DE6FFC">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DE6FFC" w:rsidP="005255BF">
      <w:pPr>
        <w:tabs>
          <w:tab w:val="left" w:pos="8080"/>
        </w:tabs>
        <w:ind w:left="-1843" w:right="454"/>
        <w:jc w:val="both"/>
        <w:rPr>
          <w:rFonts w:ascii="Arial" w:hAnsi="Arial" w:cs="Arial"/>
          <w:b/>
        </w:rPr>
      </w:pPr>
      <w:r w:rsidRPr="00DE6FFC">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DE6FFC" w:rsidP="005B4382">
      <w:pPr>
        <w:ind w:left="-1843"/>
        <w:rPr>
          <w:rFonts w:ascii="Arial" w:hAnsi="Arial" w:cs="Arial"/>
          <w:b/>
        </w:rPr>
      </w:pPr>
      <w:r w:rsidRPr="00DE6FFC">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DE6FFC" w:rsidP="007A5FCD">
      <w:pPr>
        <w:ind w:right="453"/>
        <w:jc w:val="both"/>
        <w:rPr>
          <w:rFonts w:ascii="Arial" w:hAnsi="Arial" w:cs="Arial"/>
          <w:b/>
          <w:noProof/>
          <w:sz w:val="19"/>
          <w:szCs w:val="19"/>
          <w:u w:val="single"/>
          <w:lang w:val="es-ES" w:eastAsia="es-ES"/>
        </w:rPr>
      </w:pPr>
      <w:r w:rsidRPr="00DE6FFC">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5B4382" w:rsidRDefault="005B4382" w:rsidP="005B4382">
      <w:pPr>
        <w:ind w:left="-1560"/>
        <w:jc w:val="both"/>
        <w:rPr>
          <w:rFonts w:ascii="Arial" w:hAnsi="Arial" w:cs="Arial"/>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DE6FFC" w:rsidRPr="00DE6FFC">
            <w:rPr>
              <w:sz w:val="18"/>
              <w:szCs w:val="18"/>
            </w:rPr>
            <w:fldChar w:fldCharType="begin"/>
          </w:r>
          <w:r w:rsidRPr="009C5BE7">
            <w:rPr>
              <w:sz w:val="18"/>
              <w:szCs w:val="18"/>
            </w:rPr>
            <w:instrText>PAGE  \* MERGEFORMAT</w:instrText>
          </w:r>
          <w:r w:rsidR="00DE6FFC" w:rsidRPr="00DE6FFC">
            <w:rPr>
              <w:sz w:val="18"/>
              <w:szCs w:val="18"/>
            </w:rPr>
            <w:fldChar w:fldCharType="separate"/>
          </w:r>
          <w:r w:rsidR="00C649ED" w:rsidRPr="00C649ED">
            <w:rPr>
              <w:rFonts w:asciiTheme="majorHAnsi" w:eastAsiaTheme="majorEastAsia" w:hAnsiTheme="majorHAnsi" w:cstheme="majorBidi"/>
              <w:b/>
              <w:bCs/>
              <w:noProof/>
              <w:sz w:val="18"/>
              <w:szCs w:val="18"/>
            </w:rPr>
            <w:t>2</w:t>
          </w:r>
          <w:r w:rsidR="00DE6FFC"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2AD3"/>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A54A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25E2"/>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37F39"/>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649ED"/>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6FFC"/>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0704C"/>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C7B1-438E-46EC-9130-1AA161E1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379</Words>
  <Characters>2224</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5</cp:revision>
  <cp:lastPrinted>2021-05-31T11:42:00Z</cp:lastPrinted>
  <dcterms:created xsi:type="dcterms:W3CDTF">2023-05-22T12:20:00Z</dcterms:created>
  <dcterms:modified xsi:type="dcterms:W3CDTF">2023-10-18T09:35:00Z</dcterms:modified>
</cp:coreProperties>
</file>